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5C" w:rsidRPr="001901BD" w:rsidRDefault="00F2495C" w:rsidP="001901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FF0000"/>
          <w:sz w:val="36"/>
          <w:szCs w:val="36"/>
          <w:lang w:eastAsia="ru-RU"/>
        </w:rPr>
      </w:pPr>
      <w:r w:rsidRPr="001901BD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Прием в школу</w:t>
      </w:r>
    </w:p>
    <w:p w:rsidR="00F2495C" w:rsidRPr="00AF27A2" w:rsidRDefault="00F2495C" w:rsidP="00F2495C">
      <w:pPr>
        <w:shd w:val="clear" w:color="auto" w:fill="FFFFFF"/>
        <w:spacing w:after="0" w:line="240" w:lineRule="auto"/>
        <w:rPr>
          <w:rFonts w:ascii="Baskerville Old Face" w:eastAsia="Times New Roman" w:hAnsi="Baskerville Old Face" w:cs="Tahoma"/>
          <w:color w:val="000000"/>
          <w:sz w:val="18"/>
          <w:szCs w:val="18"/>
          <w:lang w:eastAsia="ru-RU"/>
        </w:rPr>
      </w:pPr>
      <w:r w:rsidRPr="00F2495C">
        <w:rPr>
          <w:rFonts w:ascii="Comic Sans MS" w:eastAsia="Times New Roman" w:hAnsi="Comic Sans MS" w:cs="Tahoma"/>
          <w:color w:val="330066"/>
          <w:sz w:val="27"/>
          <w:szCs w:val="27"/>
          <w:lang w:eastAsia="ru-RU"/>
        </w:rPr>
        <w:t> 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Документы</w:t>
      </w:r>
    </w:p>
    <w:p w:rsidR="00F2495C" w:rsidRPr="00AF27A2" w:rsidRDefault="00F2495C" w:rsidP="00F2495C">
      <w:pPr>
        <w:shd w:val="clear" w:color="auto" w:fill="FFFFFF"/>
        <w:spacing w:after="0" w:line="240" w:lineRule="auto"/>
        <w:rPr>
          <w:rFonts w:ascii="Baskerville Old Face" w:eastAsia="Times New Roman" w:hAnsi="Baskerville Old Face" w:cs="Tahoma"/>
          <w:color w:val="000000"/>
          <w:sz w:val="18"/>
          <w:szCs w:val="18"/>
          <w:lang w:eastAsia="ru-RU"/>
        </w:rPr>
      </w:pPr>
      <w:r w:rsidRPr="00AF27A2">
        <w:rPr>
          <w:rFonts w:ascii="Baskerville Old Face" w:eastAsia="Times New Roman" w:hAnsi="Baskerville Old Face" w:cs="Tahoma"/>
          <w:color w:val="000000"/>
          <w:sz w:val="18"/>
          <w:szCs w:val="18"/>
          <w:lang w:eastAsia="ru-RU"/>
        </w:rPr>
        <w:t> </w:t>
      </w:r>
    </w:p>
    <w:p w:rsidR="00F2495C" w:rsidRPr="00AF27A2" w:rsidRDefault="00F2495C" w:rsidP="00F2495C">
      <w:pPr>
        <w:shd w:val="clear" w:color="auto" w:fill="FFFFFF"/>
        <w:spacing w:after="0" w:line="240" w:lineRule="auto"/>
        <w:rPr>
          <w:rFonts w:ascii="Baskerville Old Face" w:eastAsia="Times New Roman" w:hAnsi="Baskerville Old Face" w:cs="Tahoma"/>
          <w:color w:val="000000"/>
          <w:sz w:val="18"/>
          <w:szCs w:val="18"/>
          <w:lang w:eastAsia="ru-RU"/>
        </w:rPr>
      </w:pP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>1.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Заявление</w:t>
      </w:r>
    </w:p>
    <w:p w:rsidR="00F2495C" w:rsidRPr="00AF27A2" w:rsidRDefault="00F2495C" w:rsidP="00F2495C">
      <w:pPr>
        <w:shd w:val="clear" w:color="auto" w:fill="FFFFFF"/>
        <w:spacing w:after="0" w:line="240" w:lineRule="auto"/>
        <w:rPr>
          <w:rFonts w:ascii="Baskerville Old Face" w:eastAsia="Times New Roman" w:hAnsi="Baskerville Old Face" w:cs="Tahoma"/>
          <w:color w:val="000000"/>
          <w:sz w:val="18"/>
          <w:szCs w:val="18"/>
          <w:lang w:eastAsia="ru-RU"/>
        </w:rPr>
      </w:pP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>2.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Копия</w:t>
      </w: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 xml:space="preserve"> </w:t>
      </w:r>
      <w:proofErr w:type="spellStart"/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свидельства</w:t>
      </w:r>
      <w:proofErr w:type="spellEnd"/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о</w:t>
      </w: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рождении</w:t>
      </w: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ребенка</w:t>
      </w:r>
    </w:p>
    <w:p w:rsidR="00F2495C" w:rsidRPr="00AF27A2" w:rsidRDefault="00F2495C" w:rsidP="00F2495C">
      <w:pPr>
        <w:shd w:val="clear" w:color="auto" w:fill="FFFFFF"/>
        <w:spacing w:after="0" w:line="240" w:lineRule="auto"/>
        <w:rPr>
          <w:rFonts w:ascii="Baskerville Old Face" w:eastAsia="Times New Roman" w:hAnsi="Baskerville Old Face" w:cs="Tahoma"/>
          <w:color w:val="000000"/>
          <w:sz w:val="18"/>
          <w:szCs w:val="18"/>
          <w:lang w:eastAsia="ru-RU"/>
        </w:rPr>
      </w:pP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>3.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Копия</w:t>
      </w: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страхового</w:t>
      </w: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полиса</w:t>
      </w:r>
    </w:p>
    <w:p w:rsidR="00F2495C" w:rsidRPr="00AF27A2" w:rsidRDefault="00F2495C" w:rsidP="00F2495C">
      <w:pPr>
        <w:shd w:val="clear" w:color="auto" w:fill="FFFFFF"/>
        <w:spacing w:after="0" w:line="240" w:lineRule="auto"/>
        <w:rPr>
          <w:rFonts w:ascii="Baskerville Old Face" w:eastAsia="Times New Roman" w:hAnsi="Baskerville Old Face" w:cs="Tahoma"/>
          <w:color w:val="000000"/>
          <w:sz w:val="18"/>
          <w:szCs w:val="18"/>
          <w:lang w:eastAsia="ru-RU"/>
        </w:rPr>
      </w:pP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>4.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Фото</w:t>
      </w: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 xml:space="preserve"> - 2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шт</w:t>
      </w: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>.(3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х</w:t>
      </w: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>4)</w:t>
      </w:r>
    </w:p>
    <w:p w:rsidR="00F2495C" w:rsidRPr="00AF27A2" w:rsidRDefault="00F2495C" w:rsidP="00F2495C">
      <w:pPr>
        <w:shd w:val="clear" w:color="auto" w:fill="FFFFFF"/>
        <w:spacing w:after="0" w:line="240" w:lineRule="auto"/>
        <w:rPr>
          <w:rFonts w:ascii="Baskerville Old Face" w:eastAsia="Times New Roman" w:hAnsi="Baskerville Old Face" w:cs="Tahoma"/>
          <w:color w:val="000000"/>
          <w:sz w:val="18"/>
          <w:szCs w:val="18"/>
          <w:lang w:eastAsia="ru-RU"/>
        </w:rPr>
      </w:pP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>5.</w:t>
      </w:r>
      <w:proofErr w:type="gramStart"/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Мед</w:t>
      </w: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>/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осмотр</w:t>
      </w:r>
      <w:proofErr w:type="gramEnd"/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 xml:space="preserve">, </w:t>
      </w:r>
      <w:proofErr w:type="spellStart"/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эпид</w:t>
      </w:r>
      <w:proofErr w:type="spellEnd"/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 xml:space="preserve">. 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справка</w:t>
      </w:r>
    </w:p>
    <w:p w:rsidR="00F2495C" w:rsidRPr="00AF27A2" w:rsidRDefault="00F2495C" w:rsidP="00F2495C">
      <w:pPr>
        <w:shd w:val="clear" w:color="auto" w:fill="FFFFFF"/>
        <w:spacing w:after="0" w:line="240" w:lineRule="auto"/>
        <w:rPr>
          <w:rFonts w:ascii="Baskerville Old Face" w:eastAsia="Times New Roman" w:hAnsi="Baskerville Old Face" w:cs="Tahoma"/>
          <w:color w:val="000000"/>
          <w:sz w:val="18"/>
          <w:szCs w:val="18"/>
          <w:lang w:eastAsia="ru-RU"/>
        </w:rPr>
      </w:pP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>6.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Сертификат</w:t>
      </w: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о</w:t>
      </w: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профилактических</w:t>
      </w: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прививках</w:t>
      </w:r>
    </w:p>
    <w:p w:rsidR="00F2495C" w:rsidRPr="00AF27A2" w:rsidRDefault="00F2495C" w:rsidP="00F2495C">
      <w:pPr>
        <w:shd w:val="clear" w:color="auto" w:fill="FFFFFF"/>
        <w:spacing w:after="0" w:line="240" w:lineRule="auto"/>
        <w:rPr>
          <w:rFonts w:ascii="Baskerville Old Face" w:eastAsia="Times New Roman" w:hAnsi="Baskerville Old Face" w:cs="Tahoma"/>
          <w:color w:val="000000"/>
          <w:sz w:val="18"/>
          <w:szCs w:val="18"/>
          <w:lang w:eastAsia="ru-RU"/>
        </w:rPr>
      </w:pP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>7.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Копия</w:t>
      </w: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паспорта</w:t>
      </w: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родителя</w:t>
      </w:r>
    </w:p>
    <w:p w:rsidR="00F2495C" w:rsidRPr="00AF27A2" w:rsidRDefault="00F2495C" w:rsidP="00F2495C">
      <w:pPr>
        <w:shd w:val="clear" w:color="auto" w:fill="FFFFFF"/>
        <w:spacing w:after="0" w:line="240" w:lineRule="auto"/>
        <w:rPr>
          <w:rFonts w:ascii="Baskerville Old Face" w:eastAsia="Times New Roman" w:hAnsi="Baskerville Old Face" w:cs="Tahoma"/>
          <w:color w:val="000000"/>
          <w:sz w:val="18"/>
          <w:szCs w:val="18"/>
          <w:lang w:eastAsia="ru-RU"/>
        </w:rPr>
      </w:pP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>8.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Копия</w:t>
      </w: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 xml:space="preserve"> </w:t>
      </w:r>
      <w:proofErr w:type="spellStart"/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СНИЛСа</w:t>
      </w:r>
      <w:proofErr w:type="spellEnd"/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>.</w:t>
      </w:r>
    </w:p>
    <w:p w:rsidR="00F2495C" w:rsidRPr="00AF27A2" w:rsidRDefault="00F2495C" w:rsidP="00F2495C">
      <w:pPr>
        <w:shd w:val="clear" w:color="auto" w:fill="FFFFFF"/>
        <w:spacing w:after="0" w:line="240" w:lineRule="auto"/>
        <w:rPr>
          <w:rFonts w:ascii="Baskerville Old Face" w:eastAsia="Times New Roman" w:hAnsi="Baskerville Old Face" w:cs="Tahoma"/>
          <w:color w:val="000000"/>
          <w:sz w:val="18"/>
          <w:szCs w:val="18"/>
          <w:lang w:eastAsia="ru-RU"/>
        </w:rPr>
      </w:pP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>9.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Файл</w:t>
      </w: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для</w:t>
      </w: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Л</w:t>
      </w:r>
      <w:r w:rsidRPr="00AF27A2">
        <w:rPr>
          <w:rFonts w:ascii="Baskerville Old Face" w:eastAsia="Times New Roman" w:hAnsi="Baskerville Old Face" w:cs="Tahoma"/>
          <w:color w:val="000080"/>
          <w:sz w:val="27"/>
          <w:szCs w:val="27"/>
          <w:lang w:eastAsia="ru-RU"/>
        </w:rPr>
        <w:t>/</w:t>
      </w:r>
      <w:r w:rsidRPr="00AF27A2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Д</w:t>
      </w:r>
    </w:p>
    <w:p w:rsidR="00F2495C" w:rsidRPr="00AF27A2" w:rsidRDefault="00AF27A2" w:rsidP="00F2495C">
      <w:pPr>
        <w:shd w:val="clear" w:color="auto" w:fill="FFFFFF"/>
        <w:spacing w:after="0" w:line="240" w:lineRule="auto"/>
        <w:rPr>
          <w:rFonts w:ascii="Baskerville Old Face" w:eastAsia="Times New Roman" w:hAnsi="Baskerville Old Face" w:cs="Tahoma"/>
          <w:color w:val="000000"/>
          <w:sz w:val="18"/>
          <w:szCs w:val="18"/>
          <w:lang w:eastAsia="ru-RU"/>
        </w:rPr>
      </w:pPr>
      <w:r w:rsidRPr="00AF27A2">
        <w:rPr>
          <w:rFonts w:ascii="Baskerville Old Face" w:eastAsia="Times New Roman" w:hAnsi="Baskerville Old Face" w:cs="Tahoma"/>
          <w:noProof/>
          <w:color w:val="00000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4pt;height:24pt;z-index:251657216;mso-wrap-distance-left:0;mso-wrap-distance-right:0;mso-position-horizontal:left;mso-position-vertical-relative:line" o:allowoverlap="f">
            <w10:wrap type="square"/>
          </v:shape>
        </w:pict>
      </w:r>
      <w:r w:rsidR="00F2495C"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Запись</w:t>
      </w:r>
      <w:r w:rsidR="00F2495C"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="00F2495C"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детей</w:t>
      </w:r>
      <w:r w:rsidR="00F2495C"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="00F2495C"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в</w:t>
      </w:r>
      <w:r w:rsidR="00F2495C"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="00F2495C"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первые</w:t>
      </w:r>
      <w:r w:rsidR="00F2495C"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="00F2495C"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классы</w:t>
      </w:r>
    </w:p>
    <w:p w:rsidR="00F2495C" w:rsidRPr="00AF27A2" w:rsidRDefault="00F2495C" w:rsidP="00F2495C">
      <w:pPr>
        <w:shd w:val="clear" w:color="auto" w:fill="FFFFFF"/>
        <w:spacing w:after="0" w:line="240" w:lineRule="auto"/>
        <w:rPr>
          <w:rFonts w:ascii="Baskerville Old Face" w:eastAsia="Times New Roman" w:hAnsi="Baskerville Old Face" w:cs="Tahoma"/>
          <w:color w:val="000000"/>
          <w:sz w:val="18"/>
          <w:szCs w:val="18"/>
          <w:lang w:eastAsia="ru-RU"/>
        </w:rPr>
      </w:pP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общеобразовательных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учреждений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начинается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="001901BD"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>1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апр</w:t>
      </w:r>
      <w:r w:rsidR="001901BD"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еля</w:t>
      </w:r>
      <w:r w:rsidR="001901BD"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="001901BD"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текущего</w:t>
      </w:r>
      <w:r w:rsidR="001901BD"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="001901BD"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календарного</w:t>
      </w:r>
      <w:r w:rsidR="001901BD"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="001901BD"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года</w:t>
      </w:r>
      <w:r w:rsidR="001901BD"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. 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br/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br/>
        <w:t xml:space="preserve">     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По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всем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вопросам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относительно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записи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детей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в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1-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й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класс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обращаться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к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заместит</w:t>
      </w:r>
      <w:r w:rsidR="00AF27A2"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елю</w:t>
      </w:r>
      <w:r w:rsidR="00AF27A2"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="00AF27A2"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директора</w:t>
      </w:r>
      <w:r w:rsidR="00AF27A2"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="00AF27A2"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по</w:t>
      </w:r>
      <w:r w:rsidR="00AF27A2"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="00AF27A2"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УВР</w:t>
      </w:r>
      <w:r w:rsidR="00AF27A2"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="00AF27A2"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Алиеву</w:t>
      </w:r>
      <w:r w:rsidR="00AF27A2"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</w:t>
      </w:r>
      <w:r w:rsidR="00AF27A2"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Б</w:t>
      </w:r>
      <w:r w:rsidR="00AF27A2"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>.</w:t>
      </w:r>
      <w:r w:rsidR="00AF27A2"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Г</w:t>
      </w:r>
      <w:r w:rsidR="00AF27A2"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>.</w:t>
      </w:r>
    </w:p>
    <w:p w:rsidR="00F2495C" w:rsidRPr="00AF27A2" w:rsidRDefault="00F2495C" w:rsidP="00F2495C">
      <w:pPr>
        <w:shd w:val="clear" w:color="auto" w:fill="FFFFFF"/>
        <w:spacing w:after="0" w:line="240" w:lineRule="auto"/>
        <w:rPr>
          <w:rFonts w:ascii="Baskerville Old Face" w:eastAsia="Times New Roman" w:hAnsi="Baskerville Old Face" w:cs="Tahoma"/>
          <w:color w:val="000000"/>
          <w:sz w:val="18"/>
          <w:szCs w:val="18"/>
          <w:lang w:eastAsia="ru-RU"/>
        </w:rPr>
      </w:pP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Обязательным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условием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для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приема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детей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в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1-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ый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класс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является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достижение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ими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к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1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сентября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учебного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года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возраста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не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менее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6 </w:t>
      </w:r>
      <w:proofErr w:type="gramStart"/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л</w:t>
      </w:r>
      <w:r w:rsidR="00AF27A2" w:rsidRPr="00AF27A2">
        <w:rPr>
          <w:rFonts w:ascii="Baskerville Old Face" w:eastAsia="Times New Roman" w:hAnsi="Baskerville Old Face" w:cs="Tahoma"/>
          <w:noProof/>
          <w:color w:val="000000"/>
          <w:sz w:val="18"/>
          <w:szCs w:val="18"/>
          <w:lang w:eastAsia="ru-RU"/>
        </w:rPr>
        <w:pict>
          <v:shape id="_x0000_s1027" type="#_x0000_t75" alt="" style="position:absolute;margin-left:-91.2pt;margin-top:0;width:24pt;height:24pt;z-index:251658240;mso-wrap-distance-left:0;mso-wrap-distance-right:0;mso-position-horizontal:right;mso-position-horizontal-relative:text;mso-position-vertical-relative:line" o:allowoverlap="f">
            <w10:wrap type="square"/>
          </v:shape>
        </w:pic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ет</w:t>
      </w:r>
      <w:proofErr w:type="gramEnd"/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6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месяцев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>.</w:t>
      </w:r>
      <w:r w:rsidRPr="00AF27A2">
        <w:rPr>
          <w:rFonts w:ascii="Baskerville Old Face" w:eastAsia="Times New Roman" w:hAnsi="Baskerville Old Face" w:cs="Tahoma"/>
          <w:color w:val="330066"/>
          <w:sz w:val="27"/>
          <w:lang w:eastAsia="ru-RU"/>
        </w:rPr>
        <w:t> 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br/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br/>
        <w:t xml:space="preserve">     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При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записи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детей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в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1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класс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родители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(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законные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представители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)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должны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быть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ознакомлены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с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Уставом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школы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и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другими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документами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,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регламентирующими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учебно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>-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воспитательный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процесс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>.</w:t>
      </w:r>
    </w:p>
    <w:p w:rsidR="00F2495C" w:rsidRPr="00AF27A2" w:rsidRDefault="00F2495C" w:rsidP="00F2495C">
      <w:pPr>
        <w:shd w:val="clear" w:color="auto" w:fill="FFFFFF"/>
        <w:spacing w:after="0" w:line="240" w:lineRule="auto"/>
        <w:jc w:val="center"/>
        <w:rPr>
          <w:rFonts w:ascii="Baskerville Old Face" w:eastAsia="Times New Roman" w:hAnsi="Baskerville Old Face" w:cs="Tahoma"/>
          <w:color w:val="000000"/>
          <w:sz w:val="18"/>
          <w:szCs w:val="18"/>
          <w:lang w:eastAsia="ru-RU"/>
        </w:rPr>
      </w:pP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  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Родители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(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законные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представители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)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представляют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в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общеобразовательное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color w:val="330066"/>
          <w:sz w:val="27"/>
          <w:szCs w:val="27"/>
          <w:lang w:eastAsia="ru-RU"/>
        </w:rPr>
        <w:t>учреждение</w:t>
      </w:r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t>:</w:t>
      </w:r>
      <w:proofErr w:type="gramStart"/>
      <w:r w:rsidRPr="00AF27A2">
        <w:rPr>
          <w:rFonts w:ascii="Baskerville Old Face" w:eastAsia="Times New Roman" w:hAnsi="Baskerville Old Face" w:cs="Tahoma"/>
          <w:color w:val="330066"/>
          <w:sz w:val="27"/>
          <w:szCs w:val="27"/>
          <w:lang w:eastAsia="ru-RU"/>
        </w:rPr>
        <w:br/>
        <w:t>-</w:t>
      </w:r>
      <w:proofErr w:type="gramEnd"/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заявление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о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приеме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на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имя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директора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школы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>;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szCs w:val="27"/>
          <w:lang w:eastAsia="ru-RU"/>
        </w:rPr>
        <w:br/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>-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сертификат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мед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.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осмотра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>;;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szCs w:val="27"/>
          <w:lang w:eastAsia="ru-RU"/>
        </w:rPr>
        <w:br/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>-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копию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свидетельства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о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рождении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ребенка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(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заверяет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директор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учреждения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>);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szCs w:val="27"/>
          <w:lang w:eastAsia="ru-RU"/>
        </w:rPr>
        <w:br/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>-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предъявляют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паспорт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одного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из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родителей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с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указанием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его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места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7"/>
          <w:lang w:eastAsia="ru-RU"/>
        </w:rPr>
        <w:t>жительства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7"/>
          <w:lang w:eastAsia="ru-RU"/>
        </w:rPr>
        <w:t>;</w:t>
      </w:r>
    </w:p>
    <w:p w:rsidR="00F2495C" w:rsidRPr="00AF27A2" w:rsidRDefault="00F2495C" w:rsidP="00F2495C">
      <w:pPr>
        <w:shd w:val="clear" w:color="auto" w:fill="FFFFFF"/>
        <w:spacing w:after="0" w:line="240" w:lineRule="auto"/>
        <w:jc w:val="center"/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</w:pPr>
      <w:r w:rsidRPr="00AF27A2">
        <w:rPr>
          <w:rFonts w:ascii="Baskerville Old Face" w:eastAsia="Times New Roman" w:hAnsi="Baskerville Old Face" w:cs="Tahoma"/>
          <w:b/>
          <w:bCs/>
          <w:color w:val="330066"/>
          <w:sz w:val="28"/>
          <w:szCs w:val="28"/>
          <w:lang w:eastAsia="ru-RU"/>
        </w:rPr>
        <w:t>-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8"/>
          <w:szCs w:val="28"/>
          <w:lang w:eastAsia="ru-RU"/>
        </w:rPr>
        <w:t>копия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8"/>
          <w:szCs w:val="28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8"/>
          <w:szCs w:val="28"/>
          <w:lang w:eastAsia="ru-RU"/>
        </w:rPr>
        <w:t>страхового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8"/>
          <w:szCs w:val="28"/>
          <w:lang w:eastAsia="ru-RU"/>
        </w:rPr>
        <w:t xml:space="preserve">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8"/>
          <w:szCs w:val="28"/>
          <w:lang w:eastAsia="ru-RU"/>
        </w:rPr>
        <w:t>полиса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8"/>
          <w:szCs w:val="28"/>
          <w:lang w:eastAsia="ru-RU"/>
        </w:rPr>
        <w:t>;</w:t>
      </w:r>
    </w:p>
    <w:p w:rsidR="00F2495C" w:rsidRPr="00AF27A2" w:rsidRDefault="00F2495C" w:rsidP="00F2495C">
      <w:pPr>
        <w:shd w:val="clear" w:color="auto" w:fill="FFFFFF"/>
        <w:spacing w:after="0" w:line="240" w:lineRule="auto"/>
        <w:jc w:val="center"/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</w:pPr>
      <w:r w:rsidRPr="00AF27A2">
        <w:rPr>
          <w:rFonts w:ascii="Baskerville Old Face" w:eastAsia="Times New Roman" w:hAnsi="Baskerville Old Face" w:cs="Tahoma"/>
          <w:b/>
          <w:bCs/>
          <w:color w:val="330066"/>
          <w:sz w:val="28"/>
          <w:szCs w:val="28"/>
          <w:lang w:eastAsia="ru-RU"/>
        </w:rPr>
        <w:t xml:space="preserve">- 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8"/>
          <w:szCs w:val="28"/>
          <w:lang w:eastAsia="ru-RU"/>
        </w:rPr>
        <w:t>копия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8"/>
          <w:szCs w:val="28"/>
          <w:lang w:eastAsia="ru-RU"/>
        </w:rPr>
        <w:t xml:space="preserve"> </w:t>
      </w:r>
      <w:proofErr w:type="spellStart"/>
      <w:r w:rsidRPr="00AF27A2">
        <w:rPr>
          <w:rFonts w:ascii="Times New Roman" w:eastAsia="Times New Roman" w:hAnsi="Times New Roman" w:cs="Times New Roman"/>
          <w:b/>
          <w:bCs/>
          <w:color w:val="330066"/>
          <w:sz w:val="28"/>
          <w:szCs w:val="28"/>
          <w:lang w:eastAsia="ru-RU"/>
        </w:rPr>
        <w:t>СНИЛСа</w:t>
      </w:r>
      <w:proofErr w:type="spellEnd"/>
    </w:p>
    <w:p w:rsidR="00F2495C" w:rsidRPr="00AF27A2" w:rsidRDefault="00F2495C" w:rsidP="00F2495C">
      <w:pPr>
        <w:shd w:val="clear" w:color="auto" w:fill="FFFFFF"/>
        <w:spacing w:after="0" w:line="240" w:lineRule="auto"/>
        <w:jc w:val="center"/>
        <w:rPr>
          <w:rFonts w:ascii="Baskerville Old Face" w:eastAsia="Times New Roman" w:hAnsi="Baskerville Old Face" w:cs="Tahoma"/>
          <w:color w:val="000000"/>
          <w:sz w:val="28"/>
          <w:szCs w:val="28"/>
          <w:lang w:eastAsia="ru-RU"/>
        </w:rPr>
      </w:pPr>
      <w:r w:rsidRPr="00AF27A2">
        <w:rPr>
          <w:rFonts w:ascii="Baskerville Old Face" w:eastAsia="Times New Roman" w:hAnsi="Baskerville Old Face" w:cs="Tahoma"/>
          <w:b/>
          <w:bCs/>
          <w:color w:val="330066"/>
          <w:sz w:val="28"/>
          <w:szCs w:val="28"/>
          <w:lang w:eastAsia="ru-RU"/>
        </w:rPr>
        <w:t>-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8"/>
          <w:szCs w:val="28"/>
          <w:lang w:eastAsia="ru-RU"/>
        </w:rPr>
        <w:t>фотография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8"/>
          <w:szCs w:val="28"/>
          <w:lang w:eastAsia="ru-RU"/>
        </w:rPr>
        <w:t xml:space="preserve"> 3</w:t>
      </w:r>
      <w:r w:rsidRPr="00AF27A2">
        <w:rPr>
          <w:rFonts w:ascii="Times New Roman" w:eastAsia="Times New Roman" w:hAnsi="Times New Roman" w:cs="Times New Roman"/>
          <w:b/>
          <w:bCs/>
          <w:color w:val="330066"/>
          <w:sz w:val="28"/>
          <w:szCs w:val="28"/>
          <w:lang w:eastAsia="ru-RU"/>
        </w:rPr>
        <w:t>х</w:t>
      </w:r>
      <w:r w:rsidRPr="00AF27A2">
        <w:rPr>
          <w:rFonts w:ascii="Baskerville Old Face" w:eastAsia="Times New Roman" w:hAnsi="Baskerville Old Face" w:cs="Tahoma"/>
          <w:b/>
          <w:bCs/>
          <w:color w:val="330066"/>
          <w:sz w:val="28"/>
          <w:szCs w:val="28"/>
          <w:lang w:eastAsia="ru-RU"/>
        </w:rPr>
        <w:t>4;</w:t>
      </w:r>
    </w:p>
    <w:p w:rsidR="00F2495C" w:rsidRPr="001901BD" w:rsidRDefault="00F2495C" w:rsidP="00F249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901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F13473" w:rsidRPr="00231CA2" w:rsidRDefault="00F2495C" w:rsidP="00231CA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1901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sectPr w:rsidR="00F13473" w:rsidRPr="00231CA2" w:rsidSect="00F13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495C"/>
    <w:rsid w:val="00062EE3"/>
    <w:rsid w:val="001901BD"/>
    <w:rsid w:val="00231CA2"/>
    <w:rsid w:val="00261CF5"/>
    <w:rsid w:val="00AB26B5"/>
    <w:rsid w:val="00AF27A2"/>
    <w:rsid w:val="00C073F7"/>
    <w:rsid w:val="00C97690"/>
    <w:rsid w:val="00F13473"/>
    <w:rsid w:val="00F2495C"/>
    <w:rsid w:val="00F6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495C"/>
  </w:style>
  <w:style w:type="character" w:styleId="a4">
    <w:name w:val="Strong"/>
    <w:basedOn w:val="a0"/>
    <w:uiPriority w:val="22"/>
    <w:qFormat/>
    <w:rsid w:val="00F249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4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7144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987</Characters>
  <Application>Microsoft Office Word</Application>
  <DocSecurity>0</DocSecurity>
  <Lines>8</Lines>
  <Paragraphs>2</Paragraphs>
  <ScaleCrop>false</ScaleCrop>
  <Company>Krokoz™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Джейран</dc:creator>
  <cp:keywords/>
  <dc:description/>
  <cp:lastModifiedBy>user</cp:lastModifiedBy>
  <cp:revision>11</cp:revision>
  <dcterms:created xsi:type="dcterms:W3CDTF">2016-09-15T09:48:00Z</dcterms:created>
  <dcterms:modified xsi:type="dcterms:W3CDTF">2019-03-04T06:20:00Z</dcterms:modified>
</cp:coreProperties>
</file>